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B" w:rsidRDefault="00AE094B" w:rsidP="00AE094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Безпека життєдіяльності, основи біоетики та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біобезпеки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, охорона праці в галузі</w:t>
      </w:r>
    </w:p>
    <w:p w:rsidR="00AE094B" w:rsidRDefault="00AE094B" w:rsidP="00AE094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1 курсу спеціальності 222 Медицина, 227 Фізична терапія,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ерготерапія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, 226 Фармація, промислова фармація</w:t>
      </w:r>
    </w:p>
    <w:p w:rsidR="00AE094B" w:rsidRDefault="00AE094B" w:rsidP="00AE094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Практична робота № 3 та 4</w:t>
      </w:r>
    </w:p>
    <w:p w:rsidR="00AE094B" w:rsidRDefault="00AE094B" w:rsidP="00AE094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За 4.05-8.05.2020 (згідно розкладу)</w:t>
      </w:r>
    </w:p>
    <w:p w:rsidR="00AE094B" w:rsidRDefault="00AE094B">
      <w:pPr>
        <w:rPr>
          <w:rFonts w:ascii="Times New Roman" w:hAnsi="Times New Roman"/>
          <w:sz w:val="32"/>
          <w:szCs w:val="32"/>
          <w:lang w:val="uk-UA"/>
        </w:rPr>
      </w:pPr>
      <w:r w:rsidRPr="006C3BA6">
        <w:rPr>
          <w:rFonts w:ascii="Times New Roman" w:hAnsi="Times New Roman"/>
          <w:b/>
          <w:sz w:val="32"/>
          <w:szCs w:val="32"/>
          <w:lang w:val="uk-UA"/>
        </w:rPr>
        <w:t>Біологічна небезпека, біологічний ризик, біологічний тероризм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AE094B" w:rsidRDefault="00AE094B" w:rsidP="00AE094B">
      <w:pPr>
        <w:rPr>
          <w:i/>
          <w:sz w:val="32"/>
          <w:szCs w:val="32"/>
        </w:rPr>
      </w:pPr>
    </w:p>
    <w:p w:rsidR="00AE094B" w:rsidRDefault="00AE094B" w:rsidP="00AE094B">
      <w:p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</w:rPr>
        <w:t>Завданн</w:t>
      </w:r>
      <w:proofErr w:type="spellEnd"/>
      <w:r>
        <w:rPr>
          <w:i/>
          <w:sz w:val="32"/>
          <w:szCs w:val="32"/>
          <w:lang w:val="uk-UA"/>
        </w:rPr>
        <w:t xml:space="preserve">я: Письмово дайте відповіді на питання. </w:t>
      </w:r>
    </w:p>
    <w:p w:rsidR="00AE094B" w:rsidRDefault="00AE094B">
      <w:pPr>
        <w:rPr>
          <w:rFonts w:ascii="Times New Roman" w:hAnsi="Times New Roman"/>
          <w:sz w:val="32"/>
          <w:szCs w:val="32"/>
          <w:lang w:val="uk-UA"/>
        </w:rPr>
      </w:pPr>
    </w:p>
    <w:p w:rsidR="00F07A09" w:rsidRDefault="00AE094B">
      <w:r>
        <w:rPr>
          <w:rFonts w:ascii="Times New Roman" w:hAnsi="Times New Roman"/>
          <w:sz w:val="32"/>
          <w:szCs w:val="32"/>
          <w:lang w:val="uk-UA"/>
        </w:rPr>
        <w:t>1. Що є джерелом біологічної небезпеки для населення, тварин і навколишнього середовища?</w:t>
      </w:r>
      <w:r w:rsidRPr="00AE094B">
        <w:rPr>
          <w:rFonts w:ascii="Times New Roman" w:hAnsi="Times New Roman"/>
          <w:sz w:val="32"/>
          <w:szCs w:val="32"/>
          <w:lang w:val="uk-UA"/>
        </w:rPr>
        <w:br/>
      </w:r>
      <w:r w:rsidRPr="00184F0D">
        <w:rPr>
          <w:rFonts w:ascii="Times New Roman" w:hAnsi="Times New Roman"/>
          <w:sz w:val="32"/>
          <w:szCs w:val="32"/>
        </w:rPr>
        <w:t xml:space="preserve">2. </w:t>
      </w:r>
      <w:proofErr w:type="spellStart"/>
      <w:r w:rsidRPr="00184F0D">
        <w:rPr>
          <w:rFonts w:ascii="Times New Roman" w:hAnsi="Times New Roman"/>
          <w:sz w:val="32"/>
          <w:szCs w:val="32"/>
        </w:rPr>
        <w:t>Наведить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визначення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біологічного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ризику</w:t>
      </w:r>
      <w:proofErr w:type="spellEnd"/>
      <w:r w:rsidRPr="00184F0D">
        <w:rPr>
          <w:rFonts w:ascii="Times New Roman" w:hAnsi="Times New Roman"/>
          <w:sz w:val="32"/>
          <w:szCs w:val="32"/>
        </w:rPr>
        <w:t>.</w:t>
      </w:r>
      <w:r w:rsidRPr="00184F0D">
        <w:rPr>
          <w:rFonts w:ascii="Times New Roman" w:hAnsi="Times New Roman"/>
          <w:sz w:val="32"/>
          <w:szCs w:val="32"/>
        </w:rPr>
        <w:br/>
        <w:t xml:space="preserve">3. </w:t>
      </w:r>
      <w:proofErr w:type="spellStart"/>
      <w:r w:rsidRPr="00184F0D">
        <w:rPr>
          <w:rFonts w:ascii="Times New Roman" w:hAnsi="Times New Roman"/>
          <w:sz w:val="32"/>
          <w:szCs w:val="32"/>
        </w:rPr>
        <w:t>Які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захворювання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спричиняють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184F0D">
        <w:rPr>
          <w:rFonts w:ascii="Times New Roman" w:hAnsi="Times New Roman"/>
          <w:sz w:val="32"/>
          <w:szCs w:val="32"/>
        </w:rPr>
        <w:t>пр</w:t>
      </w:r>
      <w:proofErr w:type="gramEnd"/>
      <w:r w:rsidRPr="00184F0D">
        <w:rPr>
          <w:rFonts w:ascii="Times New Roman" w:hAnsi="Times New Roman"/>
          <w:sz w:val="32"/>
          <w:szCs w:val="32"/>
        </w:rPr>
        <w:t>іони</w:t>
      </w:r>
      <w:proofErr w:type="spellEnd"/>
      <w:r w:rsidRPr="00184F0D">
        <w:rPr>
          <w:rFonts w:ascii="Times New Roman" w:hAnsi="Times New Roman"/>
          <w:sz w:val="32"/>
          <w:szCs w:val="32"/>
        </w:rPr>
        <w:t>?</w:t>
      </w:r>
      <w:r w:rsidRPr="00184F0D">
        <w:rPr>
          <w:rFonts w:ascii="Times New Roman" w:hAnsi="Times New Roman"/>
          <w:sz w:val="32"/>
          <w:szCs w:val="32"/>
        </w:rPr>
        <w:br/>
        <w:t xml:space="preserve">4. </w:t>
      </w:r>
      <w:proofErr w:type="spellStart"/>
      <w:r w:rsidRPr="00184F0D">
        <w:rPr>
          <w:rFonts w:ascii="Times New Roman" w:hAnsi="Times New Roman"/>
          <w:sz w:val="32"/>
          <w:szCs w:val="32"/>
        </w:rPr>
        <w:t>Що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належить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до </w:t>
      </w:r>
      <w:proofErr w:type="spellStart"/>
      <w:r w:rsidRPr="00184F0D">
        <w:rPr>
          <w:rFonts w:ascii="Times New Roman" w:hAnsi="Times New Roman"/>
          <w:sz w:val="32"/>
          <w:szCs w:val="32"/>
        </w:rPr>
        <w:t>цінних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84F0D">
        <w:rPr>
          <w:rFonts w:ascii="Times New Roman" w:hAnsi="Times New Roman"/>
          <w:sz w:val="32"/>
          <w:szCs w:val="32"/>
        </w:rPr>
        <w:t>біологічних</w:t>
      </w:r>
      <w:proofErr w:type="spellEnd"/>
      <w:r w:rsidRPr="00184F0D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184F0D">
        <w:rPr>
          <w:rFonts w:ascii="Times New Roman" w:hAnsi="Times New Roman"/>
          <w:sz w:val="32"/>
          <w:szCs w:val="32"/>
        </w:rPr>
        <w:t>матер</w:t>
      </w:r>
      <w:proofErr w:type="gramEnd"/>
      <w:r w:rsidRPr="00184F0D">
        <w:rPr>
          <w:rFonts w:ascii="Times New Roman" w:hAnsi="Times New Roman"/>
          <w:sz w:val="32"/>
          <w:szCs w:val="32"/>
        </w:rPr>
        <w:t>іалів</w:t>
      </w:r>
      <w:proofErr w:type="spellEnd"/>
      <w:r w:rsidRPr="00184F0D">
        <w:rPr>
          <w:rFonts w:ascii="Times New Roman" w:hAnsi="Times New Roman"/>
          <w:sz w:val="32"/>
          <w:szCs w:val="32"/>
        </w:rPr>
        <w:t>?</w:t>
      </w:r>
      <w:r w:rsidRPr="00184F0D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  <w:lang w:val="uk-UA"/>
        </w:rPr>
        <w:t xml:space="preserve">5.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Розкажить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, що є джерелом інфекційних біологічних ризиків.</w:t>
      </w:r>
    </w:p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4B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94B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2020-04-29T17:53:00Z</dcterms:created>
  <dcterms:modified xsi:type="dcterms:W3CDTF">2020-04-29T17:56:00Z</dcterms:modified>
</cp:coreProperties>
</file>